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8" w:rsidRPr="00D96405" w:rsidRDefault="006B4328" w:rsidP="00D9640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405">
        <w:rPr>
          <w:rFonts w:ascii="Times New Roman" w:hAnsi="Times New Roman" w:cs="Times New Roman"/>
          <w:b/>
          <w:sz w:val="32"/>
          <w:szCs w:val="32"/>
        </w:rPr>
        <w:t>Сц</w:t>
      </w:r>
      <w:r w:rsidR="00D96405">
        <w:rPr>
          <w:rFonts w:ascii="Times New Roman" w:hAnsi="Times New Roman" w:cs="Times New Roman"/>
          <w:b/>
          <w:sz w:val="32"/>
          <w:szCs w:val="32"/>
        </w:rPr>
        <w:t>енарий литературного часа</w:t>
      </w:r>
      <w:r w:rsidRPr="00D96405">
        <w:rPr>
          <w:rFonts w:ascii="Times New Roman" w:hAnsi="Times New Roman" w:cs="Times New Roman"/>
          <w:b/>
          <w:sz w:val="32"/>
          <w:szCs w:val="32"/>
        </w:rPr>
        <w:t>,</w:t>
      </w:r>
    </w:p>
    <w:p w:rsidR="006B4328" w:rsidRPr="00D96405" w:rsidRDefault="006B4328" w:rsidP="00D9640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405">
        <w:rPr>
          <w:rFonts w:ascii="Times New Roman" w:hAnsi="Times New Roman" w:cs="Times New Roman"/>
          <w:b/>
          <w:sz w:val="32"/>
          <w:szCs w:val="32"/>
        </w:rPr>
        <w:t>посвященного 200-летию со дня рождения И.С. Тургенева</w:t>
      </w:r>
    </w:p>
    <w:p w:rsidR="006B4328" w:rsidRPr="00D96405" w:rsidRDefault="00F14C66" w:rsidP="00D9640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«Один час с Тургеневым</w:t>
      </w:r>
      <w:r w:rsidR="006B4328" w:rsidRPr="00D96405">
        <w:rPr>
          <w:rFonts w:ascii="Times New Roman" w:hAnsi="Times New Roman" w:cs="Times New Roman"/>
          <w:b/>
          <w:sz w:val="32"/>
          <w:szCs w:val="32"/>
        </w:rPr>
        <w:t>»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>Цели мероприятия: </w:t>
      </w:r>
      <w:r w:rsidRPr="00D96405">
        <w:rPr>
          <w:color w:val="000000"/>
          <w:sz w:val="28"/>
          <w:szCs w:val="28"/>
        </w:rPr>
        <w:t>расширить и углубить представления о жизни и творчестве И.С. Тургенева.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>Задачи: </w:t>
      </w:r>
      <w:r w:rsidRPr="00D96405">
        <w:rPr>
          <w:color w:val="000000"/>
          <w:sz w:val="28"/>
          <w:szCs w:val="28"/>
        </w:rPr>
        <w:t>формировать и развивать познавательные интересы; отрабатывать навыки выразительного чтен</w:t>
      </w:r>
      <w:r w:rsidR="00735DC1">
        <w:rPr>
          <w:color w:val="000000"/>
          <w:sz w:val="28"/>
          <w:szCs w:val="28"/>
        </w:rPr>
        <w:t xml:space="preserve">ия, чтения наизусть, </w:t>
      </w:r>
      <w:r w:rsidRPr="00D96405">
        <w:rPr>
          <w:color w:val="000000"/>
          <w:sz w:val="28"/>
          <w:szCs w:val="28"/>
        </w:rPr>
        <w:t>воспитывать любовь к русской классической литературе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6405">
        <w:rPr>
          <w:b/>
          <w:bCs/>
          <w:color w:val="000000"/>
          <w:sz w:val="28"/>
          <w:szCs w:val="28"/>
        </w:rPr>
        <w:t>Оборудование: </w:t>
      </w:r>
      <w:proofErr w:type="spellStart"/>
      <w:r w:rsidR="00F14C66">
        <w:rPr>
          <w:color w:val="000000"/>
          <w:sz w:val="28"/>
          <w:szCs w:val="28"/>
        </w:rPr>
        <w:t>мультимедийный</w:t>
      </w:r>
      <w:proofErr w:type="spellEnd"/>
      <w:r w:rsidR="00F14C66">
        <w:rPr>
          <w:color w:val="000000"/>
          <w:sz w:val="28"/>
          <w:szCs w:val="28"/>
        </w:rPr>
        <w:t xml:space="preserve"> проектор</w:t>
      </w:r>
      <w:r w:rsidRPr="00D96405">
        <w:rPr>
          <w:color w:val="000000"/>
          <w:sz w:val="28"/>
          <w:szCs w:val="28"/>
        </w:rPr>
        <w:t xml:space="preserve">, компьютер, экран, </w:t>
      </w:r>
      <w:proofErr w:type="spellStart"/>
      <w:r w:rsidRPr="00D96405">
        <w:rPr>
          <w:color w:val="000000"/>
          <w:sz w:val="28"/>
          <w:szCs w:val="28"/>
        </w:rPr>
        <w:t>мультим</w:t>
      </w:r>
      <w:r w:rsidR="00F14C66">
        <w:rPr>
          <w:color w:val="000000"/>
          <w:sz w:val="28"/>
          <w:szCs w:val="28"/>
        </w:rPr>
        <w:t>едийная</w:t>
      </w:r>
      <w:proofErr w:type="spellEnd"/>
      <w:r w:rsidR="00F14C66">
        <w:rPr>
          <w:color w:val="000000"/>
          <w:sz w:val="28"/>
          <w:szCs w:val="28"/>
        </w:rPr>
        <w:t xml:space="preserve"> презентация, книжная выставка «Мастер слова».</w:t>
      </w:r>
      <w:proofErr w:type="gramEnd"/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>Музыкальное сопровождение.</w:t>
      </w:r>
    </w:p>
    <w:p w:rsidR="006B4328" w:rsidRPr="008511F8" w:rsidRDefault="006B4328" w:rsidP="008511F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Романс «Утро туманное, утро седое…». Муз. Э. Абаза, сл. И.С. Тургенева.</w:t>
      </w:r>
    </w:p>
    <w:p w:rsidR="006B4328" w:rsidRPr="008511F8" w:rsidRDefault="006B4328" w:rsidP="008511F8">
      <w:pPr>
        <w:pStyle w:val="a8"/>
        <w:rPr>
          <w:rFonts w:ascii="Times New Roman" w:hAnsi="Times New Roman" w:cs="Times New Roman"/>
          <w:sz w:val="28"/>
          <w:szCs w:val="28"/>
        </w:rPr>
      </w:pPr>
      <w:r w:rsidRPr="008511F8">
        <w:rPr>
          <w:rFonts w:ascii="Times New Roman" w:hAnsi="Times New Roman" w:cs="Times New Roman"/>
          <w:sz w:val="28"/>
          <w:szCs w:val="28"/>
        </w:rPr>
        <w:t>Е. Дога. Вальс из фильма «Мой ласковый и нежный зверь».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>Ход мероприятия</w:t>
      </w:r>
      <w:r w:rsidRPr="00D96405">
        <w:rPr>
          <w:color w:val="000000"/>
          <w:sz w:val="28"/>
          <w:szCs w:val="28"/>
        </w:rPr>
        <w:t>.</w:t>
      </w:r>
    </w:p>
    <w:p w:rsidR="006B4328" w:rsidRPr="00D96405" w:rsidRDefault="00F14C66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54A">
        <w:rPr>
          <w:b/>
          <w:i/>
          <w:color w:val="000000"/>
          <w:sz w:val="28"/>
          <w:szCs w:val="28"/>
        </w:rPr>
        <w:t xml:space="preserve"> </w:t>
      </w:r>
      <w:r w:rsidR="006B4328" w:rsidRPr="00C1754A">
        <w:rPr>
          <w:b/>
          <w:i/>
          <w:color w:val="000000"/>
          <w:sz w:val="28"/>
          <w:szCs w:val="28"/>
        </w:rPr>
        <w:t>(Слайд 1)</w:t>
      </w:r>
      <w:r w:rsidR="006B4328" w:rsidRPr="00D96405">
        <w:rPr>
          <w:b/>
          <w:bCs/>
          <w:color w:val="000000"/>
          <w:sz w:val="28"/>
          <w:szCs w:val="28"/>
        </w:rPr>
        <w:t> Звучит романс «Утро туманное, утро седое».</w:t>
      </w:r>
      <w:r w:rsidR="006B4328" w:rsidRPr="00D96405">
        <w:rPr>
          <w:color w:val="000000"/>
          <w:sz w:val="28"/>
          <w:szCs w:val="28"/>
        </w:rPr>
        <w:t> Муз. Э. Абаза, сл. И.С. Тургене</w:t>
      </w:r>
      <w:r w:rsidR="00022602">
        <w:rPr>
          <w:color w:val="000000"/>
          <w:sz w:val="28"/>
          <w:szCs w:val="28"/>
        </w:rPr>
        <w:t xml:space="preserve">ва, </w:t>
      </w:r>
      <w:proofErr w:type="spellStart"/>
      <w:r w:rsidR="00022602">
        <w:rPr>
          <w:color w:val="000000"/>
          <w:sz w:val="28"/>
          <w:szCs w:val="28"/>
        </w:rPr>
        <w:t>минусовка</w:t>
      </w:r>
      <w:proofErr w:type="spellEnd"/>
      <w:r w:rsidR="006B4328" w:rsidRPr="00D96405">
        <w:rPr>
          <w:color w:val="000000"/>
          <w:sz w:val="28"/>
          <w:szCs w:val="28"/>
        </w:rPr>
        <w:t> 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>Ведущий 1: </w:t>
      </w:r>
      <w:r w:rsidRPr="00D96405">
        <w:rPr>
          <w:color w:val="000000"/>
          <w:sz w:val="28"/>
          <w:szCs w:val="28"/>
        </w:rPr>
        <w:t xml:space="preserve">Сегодняшняя наша встреча посвящена русскому писателю-классику, великолепному мастеру слова, в совершенстве владеющего богатствами русского языка, Ивану Сергеевичу </w:t>
      </w:r>
      <w:r w:rsidR="00F14C66">
        <w:rPr>
          <w:color w:val="000000"/>
          <w:sz w:val="28"/>
          <w:szCs w:val="28"/>
        </w:rPr>
        <w:t>Тургеневу.</w:t>
      </w:r>
      <w:r w:rsidRPr="00D96405">
        <w:rPr>
          <w:color w:val="000000"/>
          <w:sz w:val="28"/>
          <w:szCs w:val="28"/>
        </w:rPr>
        <w:t> Сегодня мы перенесемся с вами в далекое прошлое, в мир И.С.Тургенева.</w:t>
      </w:r>
    </w:p>
    <w:p w:rsidR="000356AB" w:rsidRPr="00532736" w:rsidRDefault="006B4328" w:rsidP="000356A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C1754A">
        <w:rPr>
          <w:b/>
          <w:i/>
          <w:color w:val="000000"/>
          <w:sz w:val="28"/>
          <w:szCs w:val="28"/>
        </w:rPr>
        <w:t>(Слайд 2)</w:t>
      </w:r>
      <w:r w:rsidR="000356AB" w:rsidRPr="000356AB">
        <w:rPr>
          <w:b/>
          <w:i/>
          <w:color w:val="000000"/>
          <w:sz w:val="28"/>
          <w:szCs w:val="28"/>
        </w:rPr>
        <w:t xml:space="preserve"> </w:t>
      </w:r>
      <w:r w:rsidR="000356AB" w:rsidRPr="00532736">
        <w:rPr>
          <w:b/>
          <w:i/>
          <w:color w:val="000000"/>
          <w:sz w:val="28"/>
          <w:szCs w:val="28"/>
        </w:rPr>
        <w:t>Родители И.С.Тургенева</w:t>
      </w:r>
    </w:p>
    <w:p w:rsidR="00532736" w:rsidRDefault="006B4328" w:rsidP="005327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 xml:space="preserve"> </w:t>
      </w:r>
      <w:r w:rsidR="00F14C66" w:rsidRPr="00D96405">
        <w:rPr>
          <w:color w:val="000000"/>
          <w:sz w:val="28"/>
          <w:szCs w:val="28"/>
        </w:rPr>
        <w:t xml:space="preserve">200 лет тому назад Варвара Петровна Тургенева, урождённая </w:t>
      </w:r>
      <w:proofErr w:type="spellStart"/>
      <w:r w:rsidR="00F14C66" w:rsidRPr="00D96405">
        <w:rPr>
          <w:color w:val="000000"/>
          <w:sz w:val="28"/>
          <w:szCs w:val="28"/>
        </w:rPr>
        <w:t>Лутовинова</w:t>
      </w:r>
      <w:proofErr w:type="spellEnd"/>
      <w:r w:rsidR="00F14C66" w:rsidRPr="00D96405">
        <w:rPr>
          <w:color w:val="000000"/>
          <w:sz w:val="28"/>
          <w:szCs w:val="28"/>
        </w:rPr>
        <w:t>, жена подполковника Сергея Николаевича Тургенева, занесла в свою записную книжку: «1818 года, 28 октября, в понедельник, родился сын Иван, ростом 12 вершков, в Орле, в своём доме, в 12 часов утра…» </w:t>
      </w:r>
    </w:p>
    <w:p w:rsidR="006B4328" w:rsidRPr="00D96405" w:rsidRDefault="00532736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D96405">
        <w:rPr>
          <w:color w:val="000000"/>
          <w:sz w:val="28"/>
          <w:szCs w:val="28"/>
        </w:rPr>
        <w:t>портрет маленького Тургенева.</w:t>
      </w:r>
      <w:r>
        <w:rPr>
          <w:color w:val="000000"/>
          <w:sz w:val="28"/>
          <w:szCs w:val="28"/>
        </w:rPr>
        <w:t>)</w:t>
      </w:r>
    </w:p>
    <w:p w:rsidR="006B4328" w:rsidRPr="00532736" w:rsidRDefault="006B4328" w:rsidP="00F14C6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> </w:t>
      </w:r>
      <w:r w:rsidR="000356AB">
        <w:rPr>
          <w:b/>
          <w:i/>
          <w:color w:val="000000"/>
          <w:sz w:val="28"/>
          <w:szCs w:val="28"/>
        </w:rPr>
        <w:t>(Слайд 3</w:t>
      </w:r>
      <w:r w:rsidRPr="00C1754A">
        <w:rPr>
          <w:b/>
          <w:i/>
          <w:color w:val="000000"/>
          <w:sz w:val="28"/>
          <w:szCs w:val="28"/>
        </w:rPr>
        <w:t>)</w:t>
      </w:r>
      <w:r w:rsidRPr="00D96405">
        <w:rPr>
          <w:color w:val="000000"/>
          <w:sz w:val="28"/>
          <w:szCs w:val="28"/>
        </w:rPr>
        <w:t xml:space="preserve"> </w:t>
      </w:r>
      <w:r w:rsidR="00F14C66" w:rsidRPr="00532736">
        <w:rPr>
          <w:b/>
          <w:i/>
          <w:color w:val="000000"/>
          <w:sz w:val="28"/>
          <w:szCs w:val="28"/>
        </w:rPr>
        <w:t xml:space="preserve">Имение </w:t>
      </w:r>
      <w:proofErr w:type="spellStart"/>
      <w:r w:rsidR="00F14C66" w:rsidRPr="00532736">
        <w:rPr>
          <w:b/>
          <w:i/>
          <w:color w:val="000000"/>
          <w:sz w:val="28"/>
          <w:szCs w:val="28"/>
        </w:rPr>
        <w:t>Спасское-Лутовиново</w:t>
      </w:r>
      <w:proofErr w:type="spellEnd"/>
    </w:p>
    <w:p w:rsidR="00F14C66" w:rsidRPr="00D96405" w:rsidRDefault="006B4328" w:rsidP="00F14C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b/>
          <w:bCs/>
          <w:color w:val="000000"/>
          <w:sz w:val="28"/>
          <w:szCs w:val="28"/>
        </w:rPr>
        <w:t xml:space="preserve">ВЕДУЩИЙ </w:t>
      </w:r>
      <w:r w:rsidR="00532736">
        <w:rPr>
          <w:b/>
          <w:bCs/>
          <w:color w:val="000000"/>
          <w:sz w:val="28"/>
          <w:szCs w:val="28"/>
        </w:rPr>
        <w:t>2</w:t>
      </w:r>
      <w:r w:rsidRPr="00D96405">
        <w:rPr>
          <w:color w:val="000000"/>
          <w:sz w:val="28"/>
          <w:szCs w:val="28"/>
        </w:rPr>
        <w:t>:</w:t>
      </w:r>
      <w:r w:rsidR="00F14C66" w:rsidRPr="00F14C66">
        <w:rPr>
          <w:color w:val="000000"/>
          <w:sz w:val="28"/>
          <w:szCs w:val="28"/>
        </w:rPr>
        <w:t xml:space="preserve"> </w:t>
      </w:r>
      <w:r w:rsidR="00F14C66" w:rsidRPr="00D96405">
        <w:rPr>
          <w:color w:val="000000"/>
          <w:sz w:val="28"/>
          <w:szCs w:val="28"/>
        </w:rPr>
        <w:t>Но не только радость здесь суждено было пережить Тургеневу. Иван Сергеевич родился и рос в помещичьей среде, видел вокруг себя побои и истязания крестьян. Мать была жестокой не только по отношению к крепостным, но и к своим детям. Часто доставалось и маленькому Ване.</w:t>
      </w:r>
    </w:p>
    <w:p w:rsidR="00F14C66" w:rsidRPr="00D96405" w:rsidRDefault="00F14C66" w:rsidP="00F14C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i/>
          <w:iCs/>
          <w:color w:val="000000"/>
          <w:sz w:val="28"/>
          <w:szCs w:val="28"/>
        </w:rPr>
        <w:t>«</w:t>
      </w:r>
      <w:r w:rsidR="00594E26">
        <w:rPr>
          <w:i/>
          <w:iCs/>
          <w:color w:val="000000"/>
          <w:sz w:val="28"/>
          <w:szCs w:val="28"/>
        </w:rPr>
        <w:t xml:space="preserve">Мне нечем помянуть своё детство,- говорил много лет спустя </w:t>
      </w:r>
      <w:proofErr w:type="spellStart"/>
      <w:r w:rsidR="00594E26">
        <w:rPr>
          <w:i/>
          <w:iCs/>
          <w:color w:val="000000"/>
          <w:sz w:val="28"/>
          <w:szCs w:val="28"/>
        </w:rPr>
        <w:t>Тургенев</w:t>
      </w:r>
      <w:proofErr w:type="gramStart"/>
      <w:r w:rsidR="00594E26">
        <w:rPr>
          <w:i/>
          <w:iCs/>
          <w:color w:val="000000"/>
          <w:sz w:val="28"/>
          <w:szCs w:val="28"/>
        </w:rPr>
        <w:t>,-</w:t>
      </w:r>
      <w:proofErr w:type="gramEnd"/>
      <w:r w:rsidR="00594E26">
        <w:rPr>
          <w:i/>
          <w:iCs/>
          <w:color w:val="000000"/>
          <w:sz w:val="28"/>
          <w:szCs w:val="28"/>
        </w:rPr>
        <w:t>ни</w:t>
      </w:r>
      <w:proofErr w:type="spellEnd"/>
      <w:r w:rsidR="00594E26">
        <w:rPr>
          <w:i/>
          <w:iCs/>
          <w:color w:val="000000"/>
          <w:sz w:val="28"/>
          <w:szCs w:val="28"/>
        </w:rPr>
        <w:t xml:space="preserve"> одного светло воспоминания. </w:t>
      </w:r>
      <w:r w:rsidRPr="00D96405">
        <w:rPr>
          <w:i/>
          <w:iCs/>
          <w:color w:val="000000"/>
          <w:sz w:val="28"/>
          <w:szCs w:val="28"/>
        </w:rPr>
        <w:t>Всё, что я видел вокруг себя, возбуждало во мне чувство смущения, негодования и отвращения»</w:t>
      </w:r>
    </w:p>
    <w:p w:rsidR="00532736" w:rsidRPr="00532736" w:rsidRDefault="006B4328" w:rsidP="00532736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> </w:t>
      </w:r>
      <w:r w:rsidRPr="00C1754A">
        <w:rPr>
          <w:b/>
          <w:bCs/>
          <w:i/>
          <w:color w:val="000000"/>
          <w:sz w:val="28"/>
          <w:szCs w:val="28"/>
        </w:rPr>
        <w:t xml:space="preserve">(Слайд </w:t>
      </w:r>
      <w:r w:rsidR="000356AB">
        <w:rPr>
          <w:b/>
          <w:bCs/>
          <w:i/>
          <w:color w:val="000000"/>
          <w:sz w:val="28"/>
          <w:szCs w:val="28"/>
        </w:rPr>
        <w:t>4</w:t>
      </w:r>
      <w:r w:rsidRPr="00C1754A">
        <w:rPr>
          <w:b/>
          <w:bCs/>
          <w:i/>
          <w:color w:val="000000"/>
          <w:sz w:val="28"/>
          <w:szCs w:val="28"/>
        </w:rPr>
        <w:t>)</w:t>
      </w:r>
      <w:r w:rsidRPr="00D96405">
        <w:rPr>
          <w:color w:val="000000"/>
          <w:sz w:val="28"/>
          <w:szCs w:val="28"/>
        </w:rPr>
        <w:t> </w:t>
      </w:r>
      <w:r w:rsidR="00532736">
        <w:rPr>
          <w:color w:val="000000"/>
          <w:sz w:val="28"/>
          <w:szCs w:val="28"/>
        </w:rPr>
        <w:t xml:space="preserve">– </w:t>
      </w:r>
      <w:r w:rsidR="00532736" w:rsidRPr="00532736">
        <w:rPr>
          <w:b/>
          <w:i/>
          <w:color w:val="000000"/>
          <w:sz w:val="28"/>
          <w:szCs w:val="28"/>
        </w:rPr>
        <w:t>обложка книги Тургенева «</w:t>
      </w:r>
      <w:proofErr w:type="spellStart"/>
      <w:r w:rsidR="00532736" w:rsidRPr="00532736">
        <w:rPr>
          <w:b/>
          <w:i/>
          <w:color w:val="000000"/>
          <w:sz w:val="28"/>
          <w:szCs w:val="28"/>
        </w:rPr>
        <w:t>Муму</w:t>
      </w:r>
      <w:proofErr w:type="spellEnd"/>
      <w:r w:rsidR="00532736" w:rsidRPr="00532736">
        <w:rPr>
          <w:b/>
          <w:i/>
          <w:color w:val="000000"/>
          <w:sz w:val="28"/>
          <w:szCs w:val="28"/>
        </w:rPr>
        <w:t>»</w:t>
      </w:r>
    </w:p>
    <w:p w:rsidR="00532736" w:rsidRPr="00D96405" w:rsidRDefault="00532736" w:rsidP="005327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>Детские впечатления писателя нашли отражение в его произведении «</w:t>
      </w:r>
      <w:proofErr w:type="spellStart"/>
      <w:r w:rsidRPr="00D96405">
        <w:rPr>
          <w:color w:val="000000"/>
          <w:sz w:val="28"/>
          <w:szCs w:val="28"/>
        </w:rPr>
        <w:t>Муму</w:t>
      </w:r>
      <w:proofErr w:type="spellEnd"/>
      <w:r w:rsidRPr="00D96405">
        <w:rPr>
          <w:color w:val="000000"/>
          <w:sz w:val="28"/>
          <w:szCs w:val="28"/>
        </w:rPr>
        <w:t>». История глухонемого Герасима была взята Тургеневым из жизни. А в образе злой и капризной барыни И. С. Тургенев изобразил свою мать Варвару Петровну.</w:t>
      </w:r>
    </w:p>
    <w:p w:rsidR="00532736" w:rsidRPr="00E5124E" w:rsidRDefault="00594E26" w:rsidP="0053273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(Слайд 5</w:t>
      </w:r>
      <w:r w:rsidRPr="0055770E">
        <w:rPr>
          <w:b/>
          <w:i/>
          <w:sz w:val="28"/>
          <w:szCs w:val="28"/>
        </w:rPr>
        <w:t>)</w:t>
      </w:r>
      <w:r w:rsidRPr="00D96405">
        <w:t> </w:t>
      </w:r>
      <w:r>
        <w:rPr>
          <w:i/>
          <w:color w:val="000000"/>
          <w:sz w:val="28"/>
          <w:szCs w:val="28"/>
        </w:rPr>
        <w:t xml:space="preserve"> </w:t>
      </w:r>
      <w:r w:rsidR="00532736">
        <w:rPr>
          <w:i/>
          <w:color w:val="000000"/>
          <w:sz w:val="28"/>
          <w:szCs w:val="28"/>
        </w:rPr>
        <w:t>(</w:t>
      </w:r>
      <w:r w:rsidR="00532736" w:rsidRPr="00532736">
        <w:rPr>
          <w:i/>
          <w:color w:val="000000"/>
          <w:sz w:val="28"/>
          <w:szCs w:val="28"/>
        </w:rPr>
        <w:t>Демонстрируется фрагмент «Барыня» из мультфильма «</w:t>
      </w:r>
      <w:proofErr w:type="spellStart"/>
      <w:r w:rsidR="00532736" w:rsidRPr="00532736">
        <w:rPr>
          <w:i/>
          <w:color w:val="000000"/>
          <w:sz w:val="28"/>
          <w:szCs w:val="28"/>
        </w:rPr>
        <w:t>Муму</w:t>
      </w:r>
      <w:proofErr w:type="spellEnd"/>
      <w:r w:rsidR="00532736" w:rsidRPr="00532736">
        <w:rPr>
          <w:i/>
          <w:color w:val="000000"/>
          <w:sz w:val="28"/>
          <w:szCs w:val="28"/>
        </w:rPr>
        <w:t>».</w:t>
      </w:r>
      <w:r w:rsidR="00532736">
        <w:rPr>
          <w:i/>
          <w:color w:val="000000"/>
          <w:sz w:val="28"/>
          <w:szCs w:val="28"/>
        </w:rPr>
        <w:t>)</w:t>
      </w:r>
    </w:p>
    <w:p w:rsidR="001D65E4" w:rsidRPr="001D65E4" w:rsidRDefault="00594E26" w:rsidP="001D65E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 6</w:t>
      </w:r>
      <w:r w:rsidR="006B4328" w:rsidRPr="0055770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B4328" w:rsidRPr="00D96405">
        <w:t> </w:t>
      </w:r>
      <w:r w:rsidR="001D65E4" w:rsidRPr="001D65E4">
        <w:rPr>
          <w:rFonts w:ascii="Times New Roman" w:hAnsi="Times New Roman" w:cs="Times New Roman"/>
          <w:sz w:val="28"/>
          <w:szCs w:val="28"/>
        </w:rPr>
        <w:t>С переездом семьи в Москву в 1827 будущий</w:t>
      </w:r>
      <w:r w:rsidR="0055770E">
        <w:rPr>
          <w:rFonts w:ascii="Times New Roman" w:hAnsi="Times New Roman" w:cs="Times New Roman"/>
          <w:sz w:val="28"/>
          <w:szCs w:val="28"/>
        </w:rPr>
        <w:t xml:space="preserve"> </w:t>
      </w:r>
      <w:r w:rsidR="001D65E4" w:rsidRPr="001D65E4">
        <w:rPr>
          <w:rFonts w:ascii="Times New Roman" w:hAnsi="Times New Roman" w:cs="Times New Roman"/>
          <w:sz w:val="28"/>
          <w:szCs w:val="28"/>
          <w:lang w:eastAsia="ru-RU"/>
        </w:rPr>
        <w:t xml:space="preserve">писатель и был отдан в пансион, провел там около двух с половиной лет. Дальнейшее </w:t>
      </w:r>
      <w:r w:rsidR="0055770E">
        <w:rPr>
          <w:rFonts w:ascii="Times New Roman" w:hAnsi="Times New Roman" w:cs="Times New Roman"/>
          <w:sz w:val="28"/>
          <w:szCs w:val="28"/>
        </w:rPr>
        <w:t xml:space="preserve"> </w:t>
      </w:r>
      <w:r w:rsidR="001D65E4" w:rsidRPr="001D65E4">
        <w:rPr>
          <w:rFonts w:ascii="Times New Roman" w:hAnsi="Times New Roman" w:cs="Times New Roman"/>
          <w:sz w:val="28"/>
          <w:szCs w:val="28"/>
          <w:lang w:eastAsia="ru-RU"/>
        </w:rPr>
        <w:t>образование продолжал под руководством</w:t>
      </w:r>
      <w:r w:rsidR="0055770E">
        <w:rPr>
          <w:rFonts w:ascii="Times New Roman" w:hAnsi="Times New Roman" w:cs="Times New Roman"/>
          <w:sz w:val="28"/>
          <w:szCs w:val="28"/>
        </w:rPr>
        <w:t xml:space="preserve"> </w:t>
      </w:r>
      <w:r w:rsidR="001D65E4" w:rsidRPr="001D65E4">
        <w:rPr>
          <w:rFonts w:ascii="Times New Roman" w:hAnsi="Times New Roman" w:cs="Times New Roman"/>
          <w:sz w:val="28"/>
          <w:szCs w:val="28"/>
          <w:lang w:eastAsia="ru-RU"/>
        </w:rPr>
        <w:t xml:space="preserve">частных учителей. С детства он знал </w:t>
      </w:r>
    </w:p>
    <w:p w:rsidR="0055770E" w:rsidRPr="0055770E" w:rsidRDefault="001D65E4" w:rsidP="0055770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D65E4">
        <w:rPr>
          <w:rFonts w:ascii="Times New Roman" w:hAnsi="Times New Roman" w:cs="Times New Roman"/>
          <w:sz w:val="28"/>
          <w:szCs w:val="28"/>
          <w:lang w:eastAsia="ru-RU"/>
        </w:rPr>
        <w:t>французский, немецкий, английский языки</w:t>
      </w:r>
      <w:r w:rsidRPr="0055770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770E" w:rsidRPr="005577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Осенью 1833, не достигнув пятнадцатилетнего возраста, </w:t>
      </w:r>
      <w:r w:rsidR="0055770E" w:rsidRPr="00557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 в Московский университет, а в следующем году перевелся в Петербургский университет, который окончил</w:t>
      </w:r>
    </w:p>
    <w:p w:rsidR="006B4328" w:rsidRPr="0055770E" w:rsidRDefault="00843F9E" w:rsidP="005577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18</w:t>
      </w:r>
      <w:r w:rsidR="0055770E" w:rsidRPr="0055770E">
        <w:rPr>
          <w:bCs/>
          <w:color w:val="000000"/>
          <w:sz w:val="28"/>
          <w:szCs w:val="28"/>
        </w:rPr>
        <w:t>36 по словесному отделению философского факультета.</w:t>
      </w:r>
    </w:p>
    <w:p w:rsidR="00F65C24" w:rsidRDefault="00F65C24" w:rsidP="00F65C2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0356A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55770E" w:rsidRPr="00F65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328" w:rsidRPr="00F65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55770E" w:rsidRPr="00F65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B4328" w:rsidRPr="00D964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6708B">
        <w:rPr>
          <w:rFonts w:ascii="Times New Roman" w:hAnsi="Times New Roman" w:cs="Times New Roman"/>
          <w:sz w:val="28"/>
          <w:szCs w:val="28"/>
        </w:rPr>
        <w:t xml:space="preserve">А через год в журнале «Современник», редактором которого был Плетнёв, появилось первое печатное стихотворение Тургенева «Вечер». </w:t>
      </w:r>
    </w:p>
    <w:p w:rsidR="00F65C24" w:rsidRPr="005478E6" w:rsidRDefault="00F65C24" w:rsidP="00F65C24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65C24" w:rsidRPr="00F65C24" w:rsidRDefault="00F65C24" w:rsidP="00F65C2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F65C2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Демонстрируется вечерний пейзаж, на фоне музыки </w:t>
      </w:r>
      <w:r w:rsidR="0034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учащийся 1</w:t>
      </w:r>
      <w:r w:rsidRPr="00F65C24">
        <w:rPr>
          <w:rFonts w:ascii="Times New Roman" w:hAnsi="Times New Roman" w:cs="Times New Roman"/>
          <w:b/>
          <w:i/>
          <w:sz w:val="28"/>
          <w:szCs w:val="28"/>
        </w:rPr>
        <w:t xml:space="preserve"> читает стихотворение «Вечер»:</w:t>
      </w:r>
    </w:p>
    <w:p w:rsidR="00F65C24" w:rsidRPr="005478E6" w:rsidRDefault="00F65C24" w:rsidP="00F65C24">
      <w:pPr>
        <w:pStyle w:val="a8"/>
        <w:rPr>
          <w:rFonts w:ascii="Times New Roman" w:hAnsi="Times New Roman" w:cs="Times New Roman"/>
          <w:sz w:val="28"/>
          <w:szCs w:val="28"/>
        </w:rPr>
      </w:pP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отлогих берегах реки дремали волны;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Прощальный блеск зари на небе догорал;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Сквозь дымчатый туман вдали скользили челны —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И, грустных дум и странных мыслей полный,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берегу</w:t>
      </w:r>
      <w:proofErr w:type="gramEnd"/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безмолвный я стоял…</w:t>
      </w:r>
    </w:p>
    <w:p w:rsidR="00F65C24" w:rsidRPr="005478E6" w:rsidRDefault="00F65C24" w:rsidP="00F65C24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Всё тихо: звука нет! всё тихо: нет движенья!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глубокий сон — на небе, на земле;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по реке порой минутное волненье: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То ветра вздох; листа неслышное паденье;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покой — но не в моей душе.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Да, понял я, что в этот час священный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нам дает таинственный урок —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И голос я внимал в душе моей смущенной,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Тот голос внутренний, святой и неизменный,</w:t>
      </w:r>
      <w:r w:rsidRPr="005478E6">
        <w:rPr>
          <w:rFonts w:ascii="Times New Roman" w:hAnsi="Times New Roman" w:cs="Times New Roman"/>
          <w:sz w:val="28"/>
          <w:szCs w:val="28"/>
        </w:rPr>
        <w:br/>
      </w:r>
      <w:r w:rsidRPr="005478E6">
        <w:rPr>
          <w:rFonts w:ascii="Times New Roman" w:hAnsi="Times New Roman" w:cs="Times New Roman"/>
          <w:sz w:val="28"/>
          <w:szCs w:val="28"/>
          <w:shd w:val="clear" w:color="auto" w:fill="FFFFFF"/>
        </w:rPr>
        <w:t>Грядущего таинственный пророк.</w:t>
      </w:r>
    </w:p>
    <w:p w:rsidR="00F65C24" w:rsidRPr="00334937" w:rsidRDefault="00F65C24" w:rsidP="00F65C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23C08" w:rsidRPr="00F23C08" w:rsidRDefault="00280EF8" w:rsidP="00F23C0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80E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0356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7</w:t>
      </w:r>
      <w:r w:rsidRPr="00280EF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F23C08" w:rsidRPr="00F23C08">
        <w:rPr>
          <w:rFonts w:ascii="Times New Roman" w:hAnsi="Times New Roman" w:cs="Times New Roman"/>
          <w:b/>
          <w:bCs/>
          <w:sz w:val="28"/>
          <w:szCs w:val="28"/>
        </w:rPr>
        <w:t xml:space="preserve"> Ведущий 2.</w:t>
      </w:r>
      <w:r w:rsidR="00F23C08" w:rsidRPr="00F23C08">
        <w:rPr>
          <w:rFonts w:ascii="Times New Roman" w:hAnsi="Times New Roman" w:cs="Times New Roman"/>
          <w:sz w:val="28"/>
          <w:szCs w:val="28"/>
        </w:rPr>
        <w:t xml:space="preserve"> . </w:t>
      </w:r>
      <w:r w:rsidR="00F23C08" w:rsidRPr="00F23C08">
        <w:rPr>
          <w:rFonts w:ascii="Times New Roman" w:hAnsi="Times New Roman" w:cs="Times New Roman"/>
          <w:sz w:val="28"/>
          <w:szCs w:val="28"/>
          <w:lang w:eastAsia="ru-RU"/>
        </w:rPr>
        <w:t>Иван Сергеевич Тургенев был истинным ценителем и знатоком русской природы, которую он воспел в своем творчестве. Его книги – это подлинный гимн русской природе.</w:t>
      </w:r>
    </w:p>
    <w:p w:rsidR="00F23C08" w:rsidRPr="00F23C08" w:rsidRDefault="00F23C08" w:rsidP="00F23C08">
      <w:pPr>
        <w:pStyle w:val="a8"/>
        <w:rPr>
          <w:rFonts w:ascii="Times New Roman" w:hAnsi="Times New Roman" w:cs="Times New Roman"/>
          <w:lang w:eastAsia="ru-RU"/>
        </w:rPr>
      </w:pPr>
      <w:r w:rsidRPr="00F23C08">
        <w:rPr>
          <w:rFonts w:ascii="Times New Roman" w:hAnsi="Times New Roman" w:cs="Times New Roman"/>
          <w:color w:val="000000"/>
          <w:sz w:val="28"/>
          <w:szCs w:val="28"/>
        </w:rPr>
        <w:t>Из письма Тургенева к другу Полонскому</w:t>
      </w:r>
      <w:r w:rsidRPr="00F23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3C08" w:rsidRPr="00D96405" w:rsidRDefault="00F23C08" w:rsidP="00F23C0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>“Я не могу без волнения видеть, как ветка, покрытая молодыми, зеленеющими листьями, отчетливо вырисовывается на голубом небе. Жизнь, ее реальность, ее капризы, ее случайности, ее привычки, ее мимолетную красоту... все это я обожаю. Я прикован к земле!” </w:t>
      </w:r>
      <w:r w:rsidRPr="00D96405">
        <w:rPr>
          <w:i/>
          <w:iCs/>
          <w:color w:val="000000"/>
          <w:sz w:val="28"/>
          <w:szCs w:val="28"/>
        </w:rPr>
        <w:t>(1848)</w:t>
      </w:r>
    </w:p>
    <w:p w:rsidR="00F23C08" w:rsidRPr="00735DC1" w:rsidRDefault="00340E46" w:rsidP="00735DC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Учащийся 2. </w:t>
      </w:r>
      <w:r w:rsidR="00F23C08" w:rsidRPr="00735DC1">
        <w:rPr>
          <w:rFonts w:ascii="Times New Roman" w:hAnsi="Times New Roman" w:cs="Times New Roman"/>
          <w:b/>
          <w:sz w:val="28"/>
          <w:szCs w:val="28"/>
          <w:lang w:eastAsia="ru-RU"/>
        </w:rPr>
        <w:t>И.С. Тургенев. «</w:t>
      </w:r>
      <w:proofErr w:type="spellStart"/>
      <w:r w:rsidR="00F23C08" w:rsidRPr="00735DC1">
        <w:rPr>
          <w:rFonts w:ascii="Times New Roman" w:hAnsi="Times New Roman" w:cs="Times New Roman"/>
          <w:b/>
          <w:sz w:val="28"/>
          <w:szCs w:val="28"/>
          <w:lang w:eastAsia="ru-RU"/>
        </w:rPr>
        <w:t>Бежин</w:t>
      </w:r>
      <w:proofErr w:type="spellEnd"/>
      <w:r w:rsidR="00F23C08" w:rsidRPr="00735D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луг».</w:t>
      </w:r>
    </w:p>
    <w:p w:rsidR="00F23C08" w:rsidRPr="00735DC1" w:rsidRDefault="00F23C08" w:rsidP="00735DC1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прекрасный июльский день, один из тех дней, которые случаются только тогда, когда погода установилась надолго. С самого раннего утра небо ясно; утренняя заря не пылает пожаром: она разливается кротким румянцем.</w:t>
      </w:r>
    </w:p>
    <w:p w:rsidR="006B4328" w:rsidRPr="00996AC2" w:rsidRDefault="00F23C08" w:rsidP="00996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— не огнистое, не раскаленное, как во время знойной засухи, не тускло-багровое, как перед бурей, но светлое и приветно лучезарное — мирно всплывает под узкой и длинной тучкой, свежо просияет и погрузится, а лиловый ее туман. В сухом и чистом воздухе пахнет полынью, сжатой рожью, гречихой; даже за час до ночи вы не чувствуете сырости. Подобной погоды желает земледелец для уборки хлеба…</w:t>
      </w:r>
    </w:p>
    <w:p w:rsidR="006B4328" w:rsidRPr="00D96405" w:rsidRDefault="0055770E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1754A">
        <w:rPr>
          <w:b/>
          <w:i/>
          <w:color w:val="000000"/>
          <w:sz w:val="28"/>
          <w:szCs w:val="28"/>
        </w:rPr>
        <w:t xml:space="preserve"> </w:t>
      </w:r>
      <w:r w:rsidR="000356AB">
        <w:rPr>
          <w:b/>
          <w:i/>
          <w:color w:val="000000"/>
          <w:sz w:val="28"/>
          <w:szCs w:val="28"/>
        </w:rPr>
        <w:t>(Слайд 8</w:t>
      </w:r>
      <w:r w:rsidR="006B4328" w:rsidRPr="00C1754A">
        <w:rPr>
          <w:b/>
          <w:i/>
          <w:color w:val="000000"/>
          <w:sz w:val="28"/>
          <w:szCs w:val="28"/>
        </w:rPr>
        <w:t>)</w:t>
      </w:r>
      <w:r w:rsidR="006B4328" w:rsidRPr="00D96405">
        <w:rPr>
          <w:color w:val="000000"/>
          <w:sz w:val="28"/>
          <w:szCs w:val="28"/>
        </w:rPr>
        <w:t> </w:t>
      </w:r>
      <w:r w:rsidR="00996AC2" w:rsidRPr="00917B6F">
        <w:rPr>
          <w:sz w:val="28"/>
          <w:szCs w:val="28"/>
        </w:rPr>
        <w:t xml:space="preserve">Первого ноября 1843 года происходит одно из самых памятных событий в жизни писателя – знакомство с французской певицей Полиной Виардо. </w:t>
      </w:r>
      <w:r w:rsidR="00996AC2" w:rsidRPr="00D96405">
        <w:rPr>
          <w:color w:val="000000"/>
          <w:sz w:val="28"/>
          <w:szCs w:val="28"/>
        </w:rPr>
        <w:t xml:space="preserve">Молодой Тургенев потрясен и в восторге от ее голоса!   </w:t>
      </w:r>
      <w:r w:rsidR="00996AC2" w:rsidRPr="00917B6F">
        <w:rPr>
          <w:sz w:val="28"/>
          <w:szCs w:val="28"/>
        </w:rPr>
        <w:t xml:space="preserve">Спустя семь лет он напишет ей: </w:t>
      </w:r>
      <w:r w:rsidR="00996AC2" w:rsidRPr="00735DC1">
        <w:rPr>
          <w:b/>
          <w:bCs/>
          <w:i/>
          <w:iCs/>
          <w:sz w:val="28"/>
          <w:szCs w:val="28"/>
        </w:rPr>
        <w:t>«Я ничего не видел на свете лучше Вас</w:t>
      </w:r>
      <w:proofErr w:type="gramStart"/>
      <w:r w:rsidR="00996AC2" w:rsidRPr="00735DC1">
        <w:rPr>
          <w:b/>
          <w:bCs/>
          <w:i/>
          <w:iCs/>
          <w:sz w:val="28"/>
          <w:szCs w:val="28"/>
        </w:rPr>
        <w:t>… В</w:t>
      </w:r>
      <w:proofErr w:type="gramEnd"/>
      <w:r w:rsidR="00996AC2" w:rsidRPr="00735DC1">
        <w:rPr>
          <w:b/>
          <w:bCs/>
          <w:i/>
          <w:iCs/>
          <w:sz w:val="28"/>
          <w:szCs w:val="28"/>
        </w:rPr>
        <w:t>стретить Вас на своём пути было величайшим счастьем в моей жизни, моя преданность и благодарность Вам не имеет границ и умрёт только вместе со мной».</w:t>
      </w:r>
      <w:r w:rsidR="00996AC2" w:rsidRPr="00917B6F">
        <w:rPr>
          <w:b/>
          <w:bCs/>
          <w:i/>
          <w:iCs/>
          <w:sz w:val="28"/>
          <w:szCs w:val="28"/>
        </w:rPr>
        <w:t xml:space="preserve"> </w:t>
      </w:r>
      <w:r w:rsidR="00275539" w:rsidRPr="00D96405">
        <w:rPr>
          <w:color w:val="000000"/>
          <w:sz w:val="28"/>
          <w:szCs w:val="28"/>
        </w:rPr>
        <w:t>До конца своей жизни Тургенев будет любить эту прекрасную женщину. Эта любовь будет длиться 40 лет.  У Тургенева до конца жизни не было ни родной семьи, ни родного очага, всю жизнь он ютился «на краешке чужого гнезда», а счастье его было мимолетно, как дым. Несмотря на это, отношения между Тургеневым и Виа</w:t>
      </w:r>
      <w:r w:rsidR="00275539">
        <w:rPr>
          <w:color w:val="000000"/>
          <w:sz w:val="28"/>
          <w:szCs w:val="28"/>
        </w:rPr>
        <w:t xml:space="preserve">рдо сохранили чистоту </w:t>
      </w:r>
      <w:r w:rsidR="00275539" w:rsidRPr="00D96405">
        <w:rPr>
          <w:color w:val="000000"/>
          <w:sz w:val="28"/>
          <w:szCs w:val="28"/>
        </w:rPr>
        <w:t xml:space="preserve"> истинной дружбы, за которой таилось высокое чувство любви.</w:t>
      </w:r>
    </w:p>
    <w:p w:rsidR="006B4328" w:rsidRPr="00D96405" w:rsidRDefault="006B432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EF8">
        <w:rPr>
          <w:b/>
          <w:bCs/>
          <w:i/>
          <w:color w:val="000000"/>
          <w:sz w:val="28"/>
          <w:szCs w:val="28"/>
        </w:rPr>
        <w:t>(Слай</w:t>
      </w:r>
      <w:r w:rsidR="000356AB">
        <w:rPr>
          <w:b/>
          <w:bCs/>
          <w:i/>
          <w:color w:val="000000"/>
          <w:sz w:val="28"/>
          <w:szCs w:val="28"/>
        </w:rPr>
        <w:t>д 9</w:t>
      </w:r>
      <w:r w:rsidRPr="00280EF8">
        <w:rPr>
          <w:b/>
          <w:bCs/>
          <w:i/>
          <w:color w:val="000000"/>
          <w:sz w:val="28"/>
          <w:szCs w:val="28"/>
        </w:rPr>
        <w:t>)</w:t>
      </w:r>
      <w:r w:rsidR="00275539" w:rsidRPr="00275539">
        <w:rPr>
          <w:b/>
          <w:bCs/>
          <w:color w:val="000000"/>
          <w:sz w:val="28"/>
          <w:szCs w:val="28"/>
        </w:rPr>
        <w:t xml:space="preserve"> </w:t>
      </w:r>
      <w:r w:rsidR="00275539">
        <w:rPr>
          <w:b/>
          <w:bCs/>
          <w:color w:val="000000"/>
          <w:sz w:val="28"/>
          <w:szCs w:val="28"/>
        </w:rPr>
        <w:t>Ведущий 1</w:t>
      </w:r>
      <w:r w:rsidR="00275539" w:rsidRPr="00D96405">
        <w:rPr>
          <w:b/>
          <w:bCs/>
          <w:color w:val="000000"/>
          <w:sz w:val="28"/>
          <w:szCs w:val="28"/>
        </w:rPr>
        <w:t>.</w:t>
      </w:r>
      <w:r w:rsidR="00275539" w:rsidRPr="00D96405">
        <w:rPr>
          <w:color w:val="000000"/>
          <w:sz w:val="28"/>
          <w:szCs w:val="28"/>
        </w:rPr>
        <w:t> С 1850-го года начинается самый плодотворный период его творчества, были созданы и опубликованы романы «Дворянское гнездо», «Накануне», «Отцы и дети» и повесть «Ася».</w:t>
      </w:r>
      <w:r w:rsidR="00275539" w:rsidRPr="00D96405">
        <w:rPr>
          <w:b/>
          <w:bCs/>
          <w:color w:val="000000"/>
          <w:sz w:val="28"/>
          <w:szCs w:val="28"/>
        </w:rPr>
        <w:t> </w:t>
      </w:r>
    </w:p>
    <w:p w:rsidR="006B4328" w:rsidRPr="00D96405" w:rsidRDefault="00F23C08" w:rsidP="006B43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0EF8">
        <w:rPr>
          <w:b/>
          <w:bCs/>
          <w:i/>
          <w:color w:val="000000"/>
          <w:sz w:val="28"/>
          <w:szCs w:val="28"/>
        </w:rPr>
        <w:t xml:space="preserve"> </w:t>
      </w:r>
      <w:r w:rsidR="000356AB">
        <w:rPr>
          <w:b/>
          <w:bCs/>
          <w:i/>
          <w:color w:val="000000"/>
          <w:sz w:val="28"/>
          <w:szCs w:val="28"/>
        </w:rPr>
        <w:t>(Слайд 10</w:t>
      </w:r>
      <w:r w:rsidR="006B4328" w:rsidRPr="00280EF8">
        <w:rPr>
          <w:b/>
          <w:bCs/>
          <w:i/>
          <w:color w:val="000000"/>
          <w:sz w:val="28"/>
          <w:szCs w:val="28"/>
        </w:rPr>
        <w:t>)</w:t>
      </w:r>
      <w:r w:rsidR="006B4328" w:rsidRPr="00D96405">
        <w:rPr>
          <w:color w:val="000000"/>
          <w:sz w:val="28"/>
          <w:szCs w:val="28"/>
        </w:rPr>
        <w:t xml:space="preserve"> Среди лирических произведений Тургенева  особое место занимает стихотворение «В дороге» Данное произведение является шедевром </w:t>
      </w:r>
      <w:r w:rsidR="00BC01CD" w:rsidRPr="00D96405">
        <w:rPr>
          <w:color w:val="000000"/>
          <w:sz w:val="28"/>
          <w:szCs w:val="28"/>
        </w:rPr>
        <w:t>русской поэзии, знаменитым</w:t>
      </w:r>
      <w:r w:rsidR="00275539">
        <w:rPr>
          <w:color w:val="000000"/>
          <w:sz w:val="28"/>
          <w:szCs w:val="28"/>
        </w:rPr>
        <w:t xml:space="preserve"> романсом.</w:t>
      </w:r>
      <w:r w:rsidR="006B4328" w:rsidRPr="00D96405">
        <w:rPr>
          <w:color w:val="000000"/>
          <w:sz w:val="28"/>
          <w:szCs w:val="28"/>
        </w:rPr>
        <w:t xml:space="preserve"> Но мало у кого это стихотворение ассоциируется с именем Тургенева.</w:t>
      </w:r>
    </w:p>
    <w:p w:rsidR="006B4328" w:rsidRPr="00275539" w:rsidRDefault="006B4328" w:rsidP="006B4328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96405">
        <w:rPr>
          <w:color w:val="000000"/>
          <w:sz w:val="28"/>
          <w:szCs w:val="28"/>
        </w:rPr>
        <w:t xml:space="preserve"> </w:t>
      </w:r>
      <w:r w:rsidR="00CF5AD4" w:rsidRPr="00275539">
        <w:rPr>
          <w:b/>
          <w:bCs/>
          <w:i/>
          <w:color w:val="000000"/>
          <w:sz w:val="28"/>
          <w:szCs w:val="28"/>
        </w:rPr>
        <w:t>Звучит романс «Утро туманное, утро седое».</w:t>
      </w:r>
      <w:r w:rsidR="00CF5AD4" w:rsidRPr="00275539">
        <w:rPr>
          <w:i/>
          <w:color w:val="000000"/>
          <w:sz w:val="28"/>
          <w:szCs w:val="28"/>
        </w:rPr>
        <w:t> Муз. Э. Абаза, сл. И.С. Тургенева. </w:t>
      </w:r>
    </w:p>
    <w:p w:rsidR="00280EF8" w:rsidRPr="00280EF8" w:rsidRDefault="000356AB" w:rsidP="00280EF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(Слайд 11</w:t>
      </w:r>
      <w:r w:rsidR="006B4328" w:rsidRPr="00280EF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="00280EF8" w:rsidRPr="00280EF8">
        <w:rPr>
          <w:rFonts w:ascii="Times New Roman" w:hAnsi="Times New Roman" w:cs="Times New Roman"/>
          <w:b/>
          <w:sz w:val="28"/>
          <w:szCs w:val="28"/>
        </w:rPr>
        <w:t xml:space="preserve"> Изображение обложки «Записок охотника».</w:t>
      </w:r>
    </w:p>
    <w:p w:rsidR="00280EF8" w:rsidRDefault="006B4328" w:rsidP="00280EF8">
      <w:pPr>
        <w:pStyle w:val="a8"/>
        <w:rPr>
          <w:rFonts w:ascii="Times New Roman" w:hAnsi="Times New Roman" w:cs="Times New Roman"/>
          <w:sz w:val="28"/>
          <w:szCs w:val="28"/>
        </w:rPr>
      </w:pPr>
      <w:r w:rsidRPr="00280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Ведущая 2:</w:t>
      </w:r>
      <w:r w:rsidRPr="00280E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0EF8" w:rsidRPr="00917B6F">
        <w:rPr>
          <w:rFonts w:ascii="Times New Roman" w:hAnsi="Times New Roman" w:cs="Times New Roman"/>
          <w:sz w:val="28"/>
          <w:szCs w:val="28"/>
        </w:rPr>
        <w:t>В апреле 1852 года Иван Сергеевич был арестован и отправлен в ссылку деревню. И причиной</w:t>
      </w:r>
      <w:r w:rsidR="00280EF8">
        <w:rPr>
          <w:rFonts w:ascii="Times New Roman" w:hAnsi="Times New Roman" w:cs="Times New Roman"/>
          <w:sz w:val="28"/>
          <w:szCs w:val="28"/>
        </w:rPr>
        <w:t xml:space="preserve"> этому были «Записки охотника», в которых он правдиво показал жизнь крепостных крестьян. </w:t>
      </w:r>
      <w:r w:rsidR="00280EF8" w:rsidRPr="00917B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80EF8" w:rsidRPr="00917B6F">
        <w:rPr>
          <w:rFonts w:ascii="Times New Roman" w:hAnsi="Times New Roman" w:cs="Times New Roman"/>
          <w:sz w:val="28"/>
          <w:szCs w:val="28"/>
        </w:rPr>
        <w:t>Спасском-Лутовинове</w:t>
      </w:r>
      <w:proofErr w:type="spellEnd"/>
      <w:r w:rsidR="00280EF8" w:rsidRPr="00917B6F">
        <w:rPr>
          <w:rFonts w:ascii="Times New Roman" w:hAnsi="Times New Roman" w:cs="Times New Roman"/>
          <w:sz w:val="28"/>
          <w:szCs w:val="28"/>
        </w:rPr>
        <w:t xml:space="preserve"> его навещают Толстой, Фет, Некрасов. Тургенев продолжает писать. </w:t>
      </w:r>
    </w:p>
    <w:p w:rsidR="00735DC1" w:rsidRPr="00735DC1" w:rsidRDefault="00735DC1" w:rsidP="00280EF8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6B4328" w:rsidRDefault="000356AB" w:rsidP="00280EF8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(Слайд 12</w:t>
      </w:r>
      <w:r w:rsidR="00280EF8" w:rsidRPr="00280EF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  <w:r w:rsidR="00280EF8">
        <w:rPr>
          <w:b/>
          <w:bCs/>
          <w:color w:val="000000"/>
          <w:sz w:val="28"/>
          <w:szCs w:val="28"/>
        </w:rPr>
        <w:t xml:space="preserve"> </w:t>
      </w:r>
      <w:r w:rsidR="00280EF8" w:rsidRPr="00917B6F">
        <w:rPr>
          <w:rFonts w:ascii="Times New Roman" w:hAnsi="Times New Roman" w:cs="Times New Roman"/>
          <w:sz w:val="28"/>
          <w:szCs w:val="28"/>
        </w:rPr>
        <w:t>В 1856 г</w:t>
      </w:r>
      <w:r w:rsidR="00280EF8">
        <w:rPr>
          <w:rFonts w:ascii="Times New Roman" w:hAnsi="Times New Roman" w:cs="Times New Roman"/>
          <w:sz w:val="28"/>
          <w:szCs w:val="28"/>
        </w:rPr>
        <w:t>оду Тургенев уезжает за границу, но</w:t>
      </w:r>
      <w:r w:rsidR="00280EF8" w:rsidRPr="00917B6F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в</w:t>
      </w:r>
      <w:r w:rsidR="00280EF8" w:rsidRPr="00917B6F">
        <w:rPr>
          <w:rFonts w:ascii="Times New Roman" w:hAnsi="Times New Roman" w:cs="Times New Roman"/>
          <w:sz w:val="28"/>
          <w:szCs w:val="28"/>
        </w:rPr>
        <w:t xml:space="preserve">се его мысли были обращены к любимой России. Словами восхищения и любви к Родине были полны написанные им тогда письма. В письме к Боткину Тургенев восклицал: </w:t>
      </w:r>
      <w:r w:rsidR="00280EF8" w:rsidRPr="00917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«Что ни говори, а мне всё-таки моя Русь дороже всего на свете – особенно за границей я это чувствую!» </w:t>
      </w:r>
    </w:p>
    <w:p w:rsidR="00735DC1" w:rsidRPr="00735DC1" w:rsidRDefault="00735DC1" w:rsidP="00280EF8">
      <w:pPr>
        <w:pStyle w:val="a8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46602" w:rsidRDefault="006B4328" w:rsidP="00D466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4660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="000356AB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13</w:t>
      </w:r>
      <w:r w:rsidRPr="00D46602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280EF8" w:rsidRPr="00D4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6602" w:rsidRPr="00DC2C31">
        <w:rPr>
          <w:rFonts w:ascii="Times New Roman" w:hAnsi="Times New Roman" w:cs="Times New Roman"/>
          <w:b/>
          <w:sz w:val="28"/>
          <w:szCs w:val="28"/>
        </w:rPr>
        <w:t>Изображение обложки «Стихотворений в прозе».</w:t>
      </w:r>
    </w:p>
    <w:p w:rsidR="00D46602" w:rsidRDefault="00280EF8" w:rsidP="00D46602">
      <w:pPr>
        <w:pStyle w:val="a8"/>
        <w:rPr>
          <w:rFonts w:ascii="Times New Roman" w:hAnsi="Times New Roman" w:cs="Times New Roman"/>
          <w:sz w:val="28"/>
          <w:szCs w:val="28"/>
        </w:rPr>
      </w:pPr>
      <w:r w:rsidRPr="00D4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Pr="00C1754A">
        <w:rPr>
          <w:b/>
          <w:bCs/>
          <w:i/>
          <w:color w:val="000000"/>
          <w:sz w:val="28"/>
          <w:szCs w:val="28"/>
        </w:rPr>
        <w:t>. </w:t>
      </w:r>
      <w:r w:rsidR="00D46602" w:rsidRPr="00917B6F">
        <w:rPr>
          <w:rFonts w:ascii="Times New Roman" w:hAnsi="Times New Roman" w:cs="Times New Roman"/>
          <w:sz w:val="28"/>
          <w:szCs w:val="28"/>
        </w:rPr>
        <w:t xml:space="preserve">Творческий путь великого русского писателя завершился знаменитыми «Стихотворениями в прозе». Написанные на закате жизни, они представляют собой своеобразный лирический дневник последних лет, в котором писатель подводит итог своим многолетним раздумьям о жизни и смерти, о Родине и любви, о подвиге и дружбе. </w:t>
      </w:r>
    </w:p>
    <w:p w:rsidR="00D46602" w:rsidRPr="00DC2C31" w:rsidRDefault="00D46602" w:rsidP="00D46602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6602" w:rsidRPr="00917B6F" w:rsidRDefault="00340E46" w:rsidP="00D466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Учащийся 3 </w:t>
      </w:r>
      <w:r w:rsidR="00D46602" w:rsidRPr="00917B6F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 в прозе «Русский язык»:</w:t>
      </w:r>
    </w:p>
    <w:p w:rsidR="00D46602" w:rsidRDefault="00D46602" w:rsidP="00D46602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17B6F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proofErr w:type="gramEnd"/>
      <w:r w:rsidRPr="00917B6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дни сомнений, во дни тягостных раздумий о судьбах моей родины, –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</w:p>
    <w:p w:rsidR="00D46602" w:rsidRPr="00DC2C31" w:rsidRDefault="00D46602" w:rsidP="00D46602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6602" w:rsidRPr="00735DC1" w:rsidRDefault="000356AB" w:rsidP="00735DC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Pr="000356AB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gramEnd"/>
      <w:r w:rsidRPr="000356AB">
        <w:rPr>
          <w:rFonts w:ascii="Times New Roman" w:hAnsi="Times New Roman" w:cs="Times New Roman"/>
          <w:b/>
          <w:i/>
          <w:sz w:val="28"/>
          <w:szCs w:val="28"/>
        </w:rPr>
        <w:t>лайд</w:t>
      </w:r>
      <w:proofErr w:type="spellEnd"/>
      <w:r w:rsidRPr="000356AB">
        <w:rPr>
          <w:rFonts w:ascii="Times New Roman" w:hAnsi="Times New Roman" w:cs="Times New Roman"/>
          <w:b/>
          <w:i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46602" w:rsidRPr="00735DC1">
        <w:rPr>
          <w:rFonts w:ascii="Times New Roman" w:hAnsi="Times New Roman" w:cs="Times New Roman"/>
          <w:b/>
          <w:sz w:val="28"/>
          <w:szCs w:val="28"/>
        </w:rPr>
        <w:t xml:space="preserve"> Звучит романс «Утро туманное, утро седое...»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5DC1" w:rsidRPr="00735DC1">
        <w:rPr>
          <w:rFonts w:ascii="Times New Roman" w:hAnsi="Times New Roman" w:cs="Times New Roman"/>
          <w:b/>
          <w:i/>
          <w:sz w:val="28"/>
          <w:szCs w:val="28"/>
        </w:rPr>
        <w:t>минусовка</w:t>
      </w:r>
      <w:proofErr w:type="spellEnd"/>
    </w:p>
    <w:p w:rsidR="00D46602" w:rsidRPr="00735DC1" w:rsidRDefault="00D46602" w:rsidP="00735DC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46602" w:rsidRDefault="00D46602" w:rsidP="00D46602">
      <w:pPr>
        <w:pStyle w:val="a8"/>
        <w:rPr>
          <w:rFonts w:ascii="Times New Roman" w:hAnsi="Times New Roman" w:cs="Times New Roman"/>
          <w:sz w:val="28"/>
          <w:szCs w:val="28"/>
        </w:rPr>
      </w:pPr>
      <w:r w:rsidRPr="00917B6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3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17B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17B6F">
        <w:rPr>
          <w:rFonts w:ascii="Times New Roman" w:hAnsi="Times New Roman" w:cs="Times New Roman"/>
          <w:sz w:val="28"/>
          <w:szCs w:val="28"/>
        </w:rPr>
        <w:t xml:space="preserve">В 1882 году Тургенев тяжело заболел, а в 1883 году 3-его сентября (по старому стилю), в 2 часа дня Ивана Сергеевича не стало. Он скончался вдали от Родины, во Франции, в городе </w:t>
      </w:r>
      <w:proofErr w:type="spellStart"/>
      <w:r w:rsidRPr="00917B6F"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 w:rsidRPr="00917B6F">
        <w:rPr>
          <w:rFonts w:ascii="Times New Roman" w:hAnsi="Times New Roman" w:cs="Times New Roman"/>
          <w:sz w:val="28"/>
          <w:szCs w:val="28"/>
        </w:rPr>
        <w:t xml:space="preserve">. Иван Сергеевич завещал похоронить себя в России, в Петербурге. Его последняя воля была выполнена. </w:t>
      </w:r>
    </w:p>
    <w:p w:rsidR="00D46602" w:rsidRPr="00DC2C31" w:rsidRDefault="00D46602" w:rsidP="00D46602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46602" w:rsidRDefault="000356AB" w:rsidP="00D4660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46602" w:rsidRPr="00D46602">
        <w:rPr>
          <w:rFonts w:ascii="Times New Roman" w:hAnsi="Times New Roman" w:cs="Times New Roman"/>
          <w:b/>
          <w:i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i/>
          <w:sz w:val="28"/>
          <w:szCs w:val="28"/>
        </w:rPr>
        <w:t>5)</w:t>
      </w:r>
      <w:r w:rsidR="00D46602" w:rsidRPr="00DC2C31">
        <w:rPr>
          <w:rFonts w:ascii="Times New Roman" w:hAnsi="Times New Roman" w:cs="Times New Roman"/>
          <w:b/>
          <w:sz w:val="28"/>
          <w:szCs w:val="28"/>
        </w:rPr>
        <w:t>. Могила И. С. Тургенева.</w:t>
      </w:r>
    </w:p>
    <w:p w:rsidR="00D46602" w:rsidRPr="00DC2C31" w:rsidRDefault="00D46602" w:rsidP="00D46602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6602" w:rsidRDefault="00D46602" w:rsidP="00D46602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7B6F">
        <w:rPr>
          <w:rFonts w:ascii="Times New Roman" w:hAnsi="Times New Roman" w:cs="Times New Roman"/>
          <w:sz w:val="28"/>
          <w:szCs w:val="28"/>
        </w:rPr>
        <w:t xml:space="preserve">Россия потеряла гениального сына своего народа. Как поэтическое завещание нам, потомкам писателя, звучат его задушевные слова: </w:t>
      </w:r>
      <w:r w:rsidRPr="00917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«Когда будете в Спасском, поклонитесь от меня дому, саду, моему молодому дубу – родине поклонитесь, которую я уже, вероятно, никогда не увижу». </w:t>
      </w:r>
    </w:p>
    <w:p w:rsidR="00735DC1" w:rsidRPr="00735DC1" w:rsidRDefault="00735DC1" w:rsidP="00D46602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46602" w:rsidRDefault="00735DC1" w:rsidP="00735DC1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35DC1">
        <w:rPr>
          <w:rFonts w:ascii="Times New Roman" w:hAnsi="Times New Roman" w:cs="Times New Roman"/>
          <w:b/>
          <w:sz w:val="28"/>
          <w:szCs w:val="28"/>
        </w:rPr>
        <w:t xml:space="preserve"> Звучит </w:t>
      </w:r>
      <w:r w:rsidR="00D46602" w:rsidRPr="00735DC1">
        <w:rPr>
          <w:rFonts w:ascii="Times New Roman" w:hAnsi="Times New Roman" w:cs="Times New Roman"/>
          <w:b/>
          <w:sz w:val="28"/>
          <w:szCs w:val="28"/>
        </w:rPr>
        <w:t xml:space="preserve"> стихотворение </w:t>
      </w:r>
      <w:proofErr w:type="gramStart"/>
      <w:r w:rsidR="00D46602" w:rsidRPr="00735DC1">
        <w:rPr>
          <w:rFonts w:ascii="Times New Roman" w:hAnsi="Times New Roman" w:cs="Times New Roman"/>
          <w:b/>
          <w:sz w:val="28"/>
          <w:szCs w:val="28"/>
        </w:rPr>
        <w:t>Гаревой</w:t>
      </w:r>
      <w:proofErr w:type="gramEnd"/>
      <w:r w:rsidR="00D46602" w:rsidRPr="00735DC1">
        <w:rPr>
          <w:rFonts w:ascii="Times New Roman" w:hAnsi="Times New Roman" w:cs="Times New Roman"/>
          <w:b/>
          <w:sz w:val="28"/>
          <w:szCs w:val="28"/>
        </w:rPr>
        <w:t xml:space="preserve"> Н. С. «</w:t>
      </w:r>
      <w:r w:rsidR="00D46602" w:rsidRPr="00735D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Раздумья»</w:t>
      </w:r>
      <w:r w:rsidR="00D46602" w:rsidRPr="00735DC1">
        <w:rPr>
          <w:rFonts w:ascii="Times New Roman" w:hAnsi="Times New Roman" w:cs="Times New Roman"/>
          <w:b/>
          <w:sz w:val="28"/>
          <w:szCs w:val="28"/>
        </w:rPr>
        <w:t>:</w:t>
      </w:r>
      <w:r w:rsidR="00D46602" w:rsidRPr="00735DC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35DC1" w:rsidRPr="00735DC1" w:rsidRDefault="00735DC1" w:rsidP="00735DC1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p w:rsidR="00D46602" w:rsidRPr="00735DC1" w:rsidRDefault="00D46602" w:rsidP="00735DC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DC1">
        <w:rPr>
          <w:rFonts w:ascii="Times New Roman" w:hAnsi="Times New Roman" w:cs="Times New Roman"/>
          <w:sz w:val="28"/>
          <w:szCs w:val="28"/>
        </w:rPr>
        <w:t>Закрыта книга…Белые страницы,</w:t>
      </w:r>
      <w:r w:rsidRPr="00735DC1">
        <w:rPr>
          <w:rFonts w:ascii="Times New Roman" w:hAnsi="Times New Roman" w:cs="Times New Roman"/>
          <w:sz w:val="28"/>
          <w:szCs w:val="28"/>
        </w:rPr>
        <w:br/>
        <w:t>Сомкнувшись накрепко, не шелестят,</w:t>
      </w:r>
      <w:r w:rsidRPr="00735DC1">
        <w:rPr>
          <w:rFonts w:ascii="Times New Roman" w:hAnsi="Times New Roman" w:cs="Times New Roman"/>
          <w:sz w:val="28"/>
          <w:szCs w:val="28"/>
        </w:rPr>
        <w:br/>
        <w:t>Но мысли, как встревоженные птицы,</w:t>
      </w:r>
      <w:r w:rsidRPr="00735DC1">
        <w:rPr>
          <w:rFonts w:ascii="Times New Roman" w:hAnsi="Times New Roman" w:cs="Times New Roman"/>
          <w:sz w:val="28"/>
          <w:szCs w:val="28"/>
        </w:rPr>
        <w:br/>
        <w:t>Куда-то вдаль без устали летят.</w:t>
      </w:r>
    </w:p>
    <w:p w:rsidR="00D46602" w:rsidRPr="00735DC1" w:rsidRDefault="00D46602" w:rsidP="00735DC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DC1">
        <w:rPr>
          <w:rFonts w:ascii="Times New Roman" w:hAnsi="Times New Roman" w:cs="Times New Roman"/>
          <w:sz w:val="28"/>
          <w:szCs w:val="28"/>
        </w:rPr>
        <w:t>Свое волнение в душе не скрою,</w:t>
      </w:r>
      <w:r w:rsidRPr="00735DC1">
        <w:rPr>
          <w:rFonts w:ascii="Times New Roman" w:hAnsi="Times New Roman" w:cs="Times New Roman"/>
          <w:sz w:val="28"/>
          <w:szCs w:val="28"/>
        </w:rPr>
        <w:br/>
        <w:t>Вновь образы из памяти зову,</w:t>
      </w:r>
      <w:r w:rsidRPr="00735DC1">
        <w:rPr>
          <w:rFonts w:ascii="Times New Roman" w:hAnsi="Times New Roman" w:cs="Times New Roman"/>
          <w:sz w:val="28"/>
          <w:szCs w:val="28"/>
        </w:rPr>
        <w:br/>
        <w:t>И светлый мир тургеневских героев</w:t>
      </w:r>
      <w:proofErr w:type="gramStart"/>
      <w:r w:rsidRPr="00735DC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35DC1">
        <w:rPr>
          <w:rFonts w:ascii="Times New Roman" w:hAnsi="Times New Roman" w:cs="Times New Roman"/>
          <w:sz w:val="28"/>
          <w:szCs w:val="28"/>
        </w:rPr>
        <w:t>стает передо мною наяву.</w:t>
      </w:r>
    </w:p>
    <w:p w:rsidR="00340E46" w:rsidRDefault="00340E46" w:rsidP="00735D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6602" w:rsidRPr="00735DC1" w:rsidRDefault="00D46602" w:rsidP="00735DC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DC1">
        <w:rPr>
          <w:rFonts w:ascii="Times New Roman" w:hAnsi="Times New Roman" w:cs="Times New Roman"/>
          <w:sz w:val="28"/>
          <w:szCs w:val="28"/>
        </w:rPr>
        <w:t>Героев радости и огорченья,</w:t>
      </w:r>
      <w:r w:rsidRPr="00735DC1">
        <w:rPr>
          <w:rFonts w:ascii="Times New Roman" w:hAnsi="Times New Roman" w:cs="Times New Roman"/>
          <w:sz w:val="28"/>
          <w:szCs w:val="28"/>
        </w:rPr>
        <w:br/>
        <w:t>Боль отреченья и любви слова.</w:t>
      </w:r>
      <w:r w:rsidRPr="00735DC1">
        <w:rPr>
          <w:rFonts w:ascii="Times New Roman" w:hAnsi="Times New Roman" w:cs="Times New Roman"/>
          <w:sz w:val="28"/>
          <w:szCs w:val="28"/>
        </w:rPr>
        <w:br/>
        <w:t>Здесь в каждой строчке есть свое значенье,</w:t>
      </w:r>
      <w:r w:rsidRPr="00735DC1">
        <w:rPr>
          <w:rFonts w:ascii="Times New Roman" w:hAnsi="Times New Roman" w:cs="Times New Roman"/>
          <w:sz w:val="28"/>
          <w:szCs w:val="28"/>
        </w:rPr>
        <w:br/>
        <w:t>Рождает мысли каждая глава.</w:t>
      </w:r>
    </w:p>
    <w:p w:rsidR="00D46602" w:rsidRPr="00735DC1" w:rsidRDefault="00D46602" w:rsidP="00735DC1">
      <w:pPr>
        <w:pStyle w:val="a8"/>
        <w:rPr>
          <w:rFonts w:ascii="Times New Roman" w:hAnsi="Times New Roman" w:cs="Times New Roman"/>
          <w:sz w:val="28"/>
          <w:szCs w:val="28"/>
        </w:rPr>
      </w:pPr>
      <w:r w:rsidRPr="00735DC1">
        <w:rPr>
          <w:rFonts w:ascii="Times New Roman" w:hAnsi="Times New Roman" w:cs="Times New Roman"/>
          <w:sz w:val="28"/>
          <w:szCs w:val="28"/>
        </w:rPr>
        <w:t>Жизнь тороплива, не стоит на месте,</w:t>
      </w:r>
      <w:r w:rsidRPr="00735DC1">
        <w:rPr>
          <w:rFonts w:ascii="Times New Roman" w:hAnsi="Times New Roman" w:cs="Times New Roman"/>
          <w:sz w:val="28"/>
          <w:szCs w:val="28"/>
        </w:rPr>
        <w:br/>
        <w:t>Мир переменчив каждый день и час,</w:t>
      </w:r>
      <w:r w:rsidRPr="00735DC1">
        <w:rPr>
          <w:rFonts w:ascii="Times New Roman" w:hAnsi="Times New Roman" w:cs="Times New Roman"/>
          <w:sz w:val="28"/>
          <w:szCs w:val="28"/>
        </w:rPr>
        <w:br/>
        <w:t>Но вечные вопросы долга, чести,</w:t>
      </w:r>
      <w:r w:rsidRPr="00735DC1">
        <w:rPr>
          <w:rFonts w:ascii="Times New Roman" w:hAnsi="Times New Roman" w:cs="Times New Roman"/>
          <w:sz w:val="28"/>
          <w:szCs w:val="28"/>
        </w:rPr>
        <w:br/>
        <w:t>Любви, добра всегда тревожат нас.</w:t>
      </w:r>
    </w:p>
    <w:p w:rsidR="00C1754A" w:rsidRPr="00735DC1" w:rsidRDefault="00D46602" w:rsidP="00735DC1">
      <w:pPr>
        <w:pStyle w:val="a8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35DC1">
        <w:rPr>
          <w:rFonts w:ascii="Times New Roman" w:hAnsi="Times New Roman" w:cs="Times New Roman"/>
          <w:sz w:val="28"/>
          <w:szCs w:val="28"/>
        </w:rPr>
        <w:t>И я страницу открываю снова,</w:t>
      </w:r>
      <w:r w:rsidRPr="00735DC1">
        <w:rPr>
          <w:rFonts w:ascii="Times New Roman" w:hAnsi="Times New Roman" w:cs="Times New Roman"/>
          <w:sz w:val="28"/>
          <w:szCs w:val="28"/>
        </w:rPr>
        <w:br/>
        <w:t>Вновь вчитываюсь в строчки, не спеша.</w:t>
      </w:r>
      <w:r w:rsidRPr="00735DC1">
        <w:rPr>
          <w:rFonts w:ascii="Times New Roman" w:hAnsi="Times New Roman" w:cs="Times New Roman"/>
          <w:sz w:val="28"/>
          <w:szCs w:val="28"/>
        </w:rPr>
        <w:br/>
        <w:t>И в светлый мир тургеневского слова</w:t>
      </w:r>
      <w:r w:rsidRPr="00735DC1">
        <w:rPr>
          <w:rFonts w:ascii="Times New Roman" w:hAnsi="Times New Roman" w:cs="Times New Roman"/>
          <w:sz w:val="28"/>
          <w:szCs w:val="28"/>
        </w:rPr>
        <w:br/>
        <w:t>Погружена опять моя душа…</w:t>
      </w:r>
    </w:p>
    <w:p w:rsidR="00D96405" w:rsidRDefault="00D96405" w:rsidP="0071296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96405" w:rsidRDefault="00D96405" w:rsidP="0071296B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sectPr w:rsidR="00D96405" w:rsidSect="00E5124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28"/>
    <w:rsid w:val="00022602"/>
    <w:rsid w:val="00026371"/>
    <w:rsid w:val="000356AB"/>
    <w:rsid w:val="00056819"/>
    <w:rsid w:val="00107674"/>
    <w:rsid w:val="0014141D"/>
    <w:rsid w:val="001D65E4"/>
    <w:rsid w:val="002605E8"/>
    <w:rsid w:val="00275539"/>
    <w:rsid w:val="00280EF8"/>
    <w:rsid w:val="002C539A"/>
    <w:rsid w:val="0031248F"/>
    <w:rsid w:val="00340E46"/>
    <w:rsid w:val="004A2E2A"/>
    <w:rsid w:val="00532736"/>
    <w:rsid w:val="0055770E"/>
    <w:rsid w:val="005600DE"/>
    <w:rsid w:val="00594E26"/>
    <w:rsid w:val="005A234C"/>
    <w:rsid w:val="005B7D15"/>
    <w:rsid w:val="005E4274"/>
    <w:rsid w:val="0068436A"/>
    <w:rsid w:val="006B4328"/>
    <w:rsid w:val="006C4EFB"/>
    <w:rsid w:val="00700DB5"/>
    <w:rsid w:val="0071296B"/>
    <w:rsid w:val="00735DC1"/>
    <w:rsid w:val="00843F9E"/>
    <w:rsid w:val="008511F8"/>
    <w:rsid w:val="008A55C4"/>
    <w:rsid w:val="00993ABC"/>
    <w:rsid w:val="00996AC2"/>
    <w:rsid w:val="00A06EAA"/>
    <w:rsid w:val="00A63E58"/>
    <w:rsid w:val="00A906D8"/>
    <w:rsid w:val="00A95360"/>
    <w:rsid w:val="00AF77A0"/>
    <w:rsid w:val="00BC01CD"/>
    <w:rsid w:val="00C1754A"/>
    <w:rsid w:val="00CB5C56"/>
    <w:rsid w:val="00CF5AD4"/>
    <w:rsid w:val="00D46602"/>
    <w:rsid w:val="00D96405"/>
    <w:rsid w:val="00DC5DFA"/>
    <w:rsid w:val="00E5124E"/>
    <w:rsid w:val="00F14C66"/>
    <w:rsid w:val="00F22890"/>
    <w:rsid w:val="00F23C08"/>
    <w:rsid w:val="00F65C24"/>
    <w:rsid w:val="00F70CFB"/>
    <w:rsid w:val="00F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9"/>
  </w:style>
  <w:style w:type="paragraph" w:styleId="1">
    <w:name w:val="heading 1"/>
    <w:basedOn w:val="a"/>
    <w:link w:val="10"/>
    <w:uiPriority w:val="9"/>
    <w:qFormat/>
    <w:rsid w:val="0071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4328"/>
    <w:rPr>
      <w:i/>
      <w:iCs/>
    </w:rPr>
  </w:style>
  <w:style w:type="character" w:styleId="a5">
    <w:name w:val="Strong"/>
    <w:basedOn w:val="a0"/>
    <w:uiPriority w:val="22"/>
    <w:qFormat/>
    <w:rsid w:val="00684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712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27</cp:revision>
  <cp:lastPrinted>2018-11-14T03:38:00Z</cp:lastPrinted>
  <dcterms:created xsi:type="dcterms:W3CDTF">2018-10-29T06:06:00Z</dcterms:created>
  <dcterms:modified xsi:type="dcterms:W3CDTF">2001-12-31T17:41:00Z</dcterms:modified>
</cp:coreProperties>
</file>